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F764C" w14:textId="6B31EDE9" w:rsidR="00EA2ED2" w:rsidRDefault="00B32CB4" w:rsidP="00B32C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Пожарно-тактические занятия в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Москвариуме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14:paraId="7580E3B3" w14:textId="6CAC4522" w:rsidR="00B32CB4" w:rsidRDefault="00B32CB4" w:rsidP="00B32CB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E513FA" w14:textId="7DC6707E" w:rsidR="00B32CB4" w:rsidRDefault="00B32CB4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первых числах ноября 2021 года работниками ПСО №216 были проведены пожарно-тактические занятия на здании центра океанографии и морской биоло</w:t>
      </w:r>
      <w:r w:rsidR="002F4FFF">
        <w:rPr>
          <w:rFonts w:ascii="Times New Roman" w:hAnsi="Times New Roman" w:cs="Times New Roman"/>
          <w:sz w:val="28"/>
          <w:szCs w:val="28"/>
        </w:rPr>
        <w:t>гии «</w:t>
      </w:r>
      <w:proofErr w:type="spellStart"/>
      <w:r w:rsidR="002F4FFF">
        <w:rPr>
          <w:rFonts w:ascii="Times New Roman" w:hAnsi="Times New Roman" w:cs="Times New Roman"/>
          <w:sz w:val="28"/>
          <w:szCs w:val="28"/>
        </w:rPr>
        <w:t>Москвариум</w:t>
      </w:r>
      <w:proofErr w:type="spellEnd"/>
      <w:r w:rsidR="002F4FFF">
        <w:rPr>
          <w:rFonts w:ascii="Times New Roman" w:hAnsi="Times New Roman" w:cs="Times New Roman"/>
          <w:sz w:val="28"/>
          <w:szCs w:val="28"/>
        </w:rPr>
        <w:t>», что находится на территории ВДНХ.</w:t>
      </w:r>
    </w:p>
    <w:p w14:paraId="40D689E2" w14:textId="3FBEED0E" w:rsidR="002F4FFF" w:rsidRDefault="002F4FFF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занятий были отработаны действия дежурных смен по тушению условного пожара, взаимодействие с дежурными службами объекта.</w:t>
      </w:r>
    </w:p>
    <w:p w14:paraId="1A98F992" w14:textId="414F6FBE" w:rsidR="002F4FFF" w:rsidRDefault="002F4FFF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содействии инженера по пожарной безопасности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Москвариума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было организовано посещение насосной станции пожаротушения с проведением краткой лекции по устройству внутреннего противопожарного водопровода.</w:t>
      </w:r>
    </w:p>
    <w:p w14:paraId="1F7EA09F" w14:textId="518149F1" w:rsidR="002F4FFF" w:rsidRDefault="002F4FFF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специалистами отряда</w:t>
      </w:r>
      <w:r w:rsidR="0087412F">
        <w:rPr>
          <w:rFonts w:ascii="Times New Roman" w:hAnsi="Times New Roman" w:cs="Times New Roman"/>
          <w:sz w:val="28"/>
          <w:szCs w:val="28"/>
        </w:rPr>
        <w:t xml:space="preserve"> была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12F">
        <w:rPr>
          <w:rFonts w:ascii="Times New Roman" w:hAnsi="Times New Roman" w:cs="Times New Roman"/>
          <w:sz w:val="28"/>
          <w:szCs w:val="28"/>
        </w:rPr>
        <w:t>проведена профилактическая работа с ответственным за пожарную безопасность, а также практические занятия с персоналом по применению первичных средств пожаротушения.</w:t>
      </w:r>
    </w:p>
    <w:p w14:paraId="1BF11F8A" w14:textId="77777777" w:rsidR="00845600" w:rsidRDefault="0087412F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Москвариум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6509C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океан в городе. Крупнейший в Европе аквариум, удалённый от морского побережья</w:t>
      </w:r>
      <w:r w:rsidR="00197D49">
        <w:rPr>
          <w:rFonts w:ascii="Times New Roman" w:hAnsi="Times New Roman" w:cs="Times New Roman"/>
          <w:sz w:val="28"/>
          <w:szCs w:val="28"/>
        </w:rPr>
        <w:t xml:space="preserve">. В 80 аквариумах обитает более 12 </w:t>
      </w:r>
      <w:r w:rsidR="00845600">
        <w:rPr>
          <w:rFonts w:ascii="Times New Roman" w:hAnsi="Times New Roman" w:cs="Times New Roman"/>
          <w:sz w:val="28"/>
          <w:szCs w:val="28"/>
        </w:rPr>
        <w:t>0</w:t>
      </w:r>
      <w:r w:rsidR="00197D49">
        <w:rPr>
          <w:rFonts w:ascii="Times New Roman" w:hAnsi="Times New Roman" w:cs="Times New Roman"/>
          <w:sz w:val="28"/>
          <w:szCs w:val="28"/>
        </w:rPr>
        <w:t>00 морских и пресноводных обитателей. Общая площадь комплекса составляет 53 000 квад</w:t>
      </w:r>
      <w:r w:rsidR="00845600">
        <w:rPr>
          <w:rFonts w:ascii="Times New Roman" w:hAnsi="Times New Roman" w:cs="Times New Roman"/>
          <w:sz w:val="28"/>
          <w:szCs w:val="28"/>
        </w:rPr>
        <w:t>ратных метров, общий объём воды -</w:t>
      </w:r>
      <w:r w:rsidR="00197D49">
        <w:rPr>
          <w:rFonts w:ascii="Times New Roman" w:hAnsi="Times New Roman" w:cs="Times New Roman"/>
          <w:sz w:val="28"/>
          <w:szCs w:val="28"/>
        </w:rPr>
        <w:t xml:space="preserve"> </w:t>
      </w:r>
      <w:r w:rsidR="00056D59">
        <w:rPr>
          <w:rFonts w:ascii="Times New Roman" w:hAnsi="Times New Roman" w:cs="Times New Roman"/>
          <w:sz w:val="28"/>
          <w:szCs w:val="28"/>
        </w:rPr>
        <w:t xml:space="preserve">25 000 квадратных метров. </w:t>
      </w:r>
    </w:p>
    <w:p w14:paraId="67FE8E38" w14:textId="01181840" w:rsidR="0087412F" w:rsidRDefault="00845600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6D59">
        <w:rPr>
          <w:rFonts w:ascii="Times New Roman" w:hAnsi="Times New Roman" w:cs="Times New Roman"/>
          <w:sz w:val="28"/>
          <w:szCs w:val="28"/>
        </w:rPr>
        <w:t xml:space="preserve">Ежедневно московский океанариум посещают </w:t>
      </w:r>
      <w:r w:rsidR="00D6005F">
        <w:rPr>
          <w:rFonts w:ascii="Times New Roman" w:hAnsi="Times New Roman" w:cs="Times New Roman"/>
          <w:sz w:val="28"/>
          <w:szCs w:val="28"/>
        </w:rPr>
        <w:t xml:space="preserve">более 17 000 человек, поэтому работники ПСО № 216 уделяют этому объекту особое внимание. </w:t>
      </w:r>
      <w:r w:rsidR="00205DE1">
        <w:rPr>
          <w:rFonts w:ascii="Times New Roman" w:hAnsi="Times New Roman" w:cs="Times New Roman"/>
          <w:sz w:val="28"/>
          <w:szCs w:val="28"/>
        </w:rPr>
        <w:t>Регу</w:t>
      </w:r>
      <w:r>
        <w:rPr>
          <w:rFonts w:ascii="Times New Roman" w:hAnsi="Times New Roman" w:cs="Times New Roman"/>
          <w:sz w:val="28"/>
          <w:szCs w:val="28"/>
        </w:rPr>
        <w:t>лярно проводят занятия,</w:t>
      </w:r>
      <w:r w:rsidR="00205DE1">
        <w:rPr>
          <w:rFonts w:ascii="Times New Roman" w:hAnsi="Times New Roman" w:cs="Times New Roman"/>
          <w:sz w:val="28"/>
          <w:szCs w:val="28"/>
        </w:rPr>
        <w:t xml:space="preserve"> профилактические рейды и беседы с посетителями и работниками «</w:t>
      </w:r>
      <w:proofErr w:type="spellStart"/>
      <w:r w:rsidR="00205DE1">
        <w:rPr>
          <w:rFonts w:ascii="Times New Roman" w:hAnsi="Times New Roman" w:cs="Times New Roman"/>
          <w:sz w:val="28"/>
          <w:szCs w:val="28"/>
        </w:rPr>
        <w:t>Москвариума</w:t>
      </w:r>
      <w:proofErr w:type="spellEnd"/>
      <w:r w:rsidR="00205DE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1D5BA99" w14:textId="77777777" w:rsidR="00845600" w:rsidRDefault="003D0680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  <w:r w:rsidRPr="00E5767B"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  <w:t>Наши специалисты тесно взаимодействуют с администрацией ВДНХ, организуются совместные рейды. Помимо плановых обходов, профилактическая группа</w:t>
      </w:r>
      <w:r w:rsidR="00B6509C" w:rsidRPr="00E5767B"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  <w:t xml:space="preserve"> проводит инструктажи среди арендаторов и собственников строений в зоне ответственности</w:t>
      </w:r>
      <w:r w:rsidR="00E5767B" w:rsidRPr="00E5767B"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  <w:t xml:space="preserve">. </w:t>
      </w:r>
    </w:p>
    <w:p w14:paraId="32B00C19" w14:textId="0D43A4C1" w:rsidR="0087412F" w:rsidRDefault="00E5767B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  <w:r w:rsidRPr="00E5767B"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  <w:t>Работники Пожарно-спасательного отряда № 216 всегда готовы к реагированию на различные чрезвычайные ситуации,</w:t>
      </w:r>
      <w:r w:rsidR="00B6509C" w:rsidRPr="00E5767B"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  <w:t xml:space="preserve"> - рассказал заместитель начальника отряда Алексей Ардатов.</w:t>
      </w:r>
    </w:p>
    <w:p w14:paraId="77143862" w14:textId="5DC3F140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410B0296" w14:textId="5E6F0244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63B6D95F" w14:textId="78BDF636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2A9B7A9E" w14:textId="29BBC2C3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232B71A2" w14:textId="54B30F92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746924F5" w14:textId="00BBD1CE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406C769F" w14:textId="1C0F80BD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19CAA2D6" w14:textId="0DD5ACDC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5955217A" w14:textId="31F22FF2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33261C99" w14:textId="5823F093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75D10CD1" w14:textId="6FE5B0D3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59BD7514" w14:textId="544165CB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6BEAFB4E" w14:textId="30B7C205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149AF5D6" w14:textId="17D5D92D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01F9634D" w14:textId="57632D2E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12C91E00" w14:textId="489099C6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6E682E79" w14:textId="2DCBC73A" w:rsidR="002E1681" w:rsidRDefault="002E1681" w:rsidP="00B32CB4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i w:val="0"/>
          <w:iCs w:val="0"/>
          <w:color w:val="0E0E0F"/>
          <w:sz w:val="28"/>
          <w:szCs w:val="28"/>
          <w:shd w:val="clear" w:color="auto" w:fill="FFFFFF"/>
        </w:rPr>
      </w:pPr>
    </w:p>
    <w:p w14:paraId="7FB6E154" w14:textId="3AB4B6BA" w:rsidR="002E1681" w:rsidRPr="00E5767B" w:rsidRDefault="002E1681" w:rsidP="00B32C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5B572F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.25pt;margin-top:0;width:510pt;height:667.2pt;z-index:-251657216;mso-position-horizontal-relative:text;mso-position-vertical-relative:text;mso-width-relative:page;mso-height-relative:page" wrapcoords="-32 0 -32 21576 21600 21576 21600 0 -32 0">
            <v:imagedata r:id="rId4" o:title="ПСО № 216 москвариум"/>
            <w10:wrap type="through"/>
          </v:shape>
        </w:pict>
      </w:r>
    </w:p>
    <w:sectPr w:rsidR="002E1681" w:rsidRPr="00E5767B" w:rsidSect="00CA3C9B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D2"/>
    <w:rsid w:val="00056D59"/>
    <w:rsid w:val="00197D49"/>
    <w:rsid w:val="00205DE1"/>
    <w:rsid w:val="002E1681"/>
    <w:rsid w:val="002F4FFF"/>
    <w:rsid w:val="003D0680"/>
    <w:rsid w:val="00845600"/>
    <w:rsid w:val="0087412F"/>
    <w:rsid w:val="00B32CB4"/>
    <w:rsid w:val="00B6509C"/>
    <w:rsid w:val="00CA3C9B"/>
    <w:rsid w:val="00D6005F"/>
    <w:rsid w:val="00E5767B"/>
    <w:rsid w:val="00EA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7CB904C"/>
  <w15:chartTrackingRefBased/>
  <w15:docId w15:val="{3B287E70-E354-4E7E-8788-4EC2113D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3D06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Турбин</dc:creator>
  <cp:keywords/>
  <dc:description/>
  <cp:lastModifiedBy>кирилл скляров</cp:lastModifiedBy>
  <cp:revision>5</cp:revision>
  <dcterms:created xsi:type="dcterms:W3CDTF">2021-11-05T08:33:00Z</dcterms:created>
  <dcterms:modified xsi:type="dcterms:W3CDTF">2021-11-08T09:41:00Z</dcterms:modified>
</cp:coreProperties>
</file>